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2070" w:rsidRPr="003559E5" w:rsidRDefault="006A2070" w:rsidP="006A2070">
      <w:pPr>
        <w:spacing w:after="20" w:line="500" w:lineRule="exact"/>
        <w:jc w:val="center"/>
        <w:textAlignment w:val="top"/>
        <w:rPr>
          <w:rFonts w:eastAsia="標楷體"/>
          <w:bCs/>
          <w:sz w:val="32"/>
          <w:szCs w:val="32"/>
          <w:u w:val="single"/>
        </w:rPr>
      </w:pPr>
      <w:r>
        <w:rPr>
          <w:rFonts w:eastAsia="標楷體" w:hint="eastAsia"/>
          <w:bCs/>
          <w:noProof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B2E944" wp14:editId="54ABD72E">
                <wp:simplePos x="0" y="0"/>
                <wp:positionH relativeFrom="column">
                  <wp:posOffset>4929996</wp:posOffset>
                </wp:positionH>
                <wp:positionV relativeFrom="paragraph">
                  <wp:posOffset>-112143</wp:posOffset>
                </wp:positionV>
                <wp:extent cx="996315" cy="388188"/>
                <wp:effectExtent l="19050" t="19050" r="13335" b="12065"/>
                <wp:wrapNone/>
                <wp:docPr id="76" name="文字方塊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6315" cy="38818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2070" w:rsidRPr="00E84C83" w:rsidRDefault="006A2070" w:rsidP="006A2070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06D12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項次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B2E944" id="_x0000_t202" coordsize="21600,21600" o:spt="202" path="m,l,21600r21600,l21600,xe">
                <v:stroke joinstyle="miter"/>
                <v:path gradientshapeok="t" o:connecttype="rect"/>
              </v:shapetype>
              <v:shape id="文字方塊 76" o:spid="_x0000_s1026" type="#_x0000_t202" style="position:absolute;left:0;text-align:left;margin-left:388.2pt;margin-top:-8.85pt;width:78.45pt;height:30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" strokeweight="3pt">
                <v:stroke linestyle="thinThin"/>
                <v:textbox>
                  <w:txbxContent>
                    <w:p w:rsidR="006A2070" w:rsidRPr="00E84C83" w:rsidRDefault="006A2070" w:rsidP="006A2070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sz w:val="32"/>
                          <w:szCs w:val="32"/>
                        </w:rPr>
                      </w:pPr>
                      <w:r w:rsidRPr="00B06D12">
                        <w:rPr>
                          <w:rFonts w:ascii="標楷體" w:eastAsia="標楷體" w:hAnsi="標楷體" w:hint="eastAsia"/>
                          <w:b/>
                          <w:bCs/>
                          <w:sz w:val="32"/>
                          <w:szCs w:val="32"/>
                        </w:rPr>
                        <w:t>項次</w:t>
                      </w:r>
                      <w:r>
                        <w:rPr>
                          <w:rFonts w:ascii="標楷體" w:eastAsia="標楷體" w:hAnsi="標楷體" w:hint="eastAsia"/>
                          <w:b/>
                          <w:bCs/>
                          <w:sz w:val="32"/>
                          <w:szCs w:val="32"/>
                        </w:rPr>
                        <w:t>14</w:t>
                      </w:r>
                    </w:p>
                  </w:txbxContent>
                </v:textbox>
              </v:shape>
            </w:pict>
          </mc:Fallback>
        </mc:AlternateContent>
      </w:r>
      <w:r w:rsidRPr="003559E5">
        <w:rPr>
          <w:rFonts w:eastAsia="標楷體" w:hint="eastAsia"/>
          <w:bCs/>
          <w:kern w:val="0"/>
          <w:sz w:val="32"/>
          <w:szCs w:val="32"/>
        </w:rPr>
        <w:t>國立</w:t>
      </w:r>
      <w:proofErr w:type="gramStart"/>
      <w:r w:rsidRPr="003559E5">
        <w:rPr>
          <w:rFonts w:eastAsia="標楷體" w:hint="eastAsia"/>
          <w:bCs/>
          <w:kern w:val="0"/>
          <w:sz w:val="32"/>
          <w:szCs w:val="32"/>
        </w:rPr>
        <w:t>臺</w:t>
      </w:r>
      <w:proofErr w:type="gramEnd"/>
      <w:r w:rsidRPr="003559E5">
        <w:rPr>
          <w:rFonts w:eastAsia="標楷體" w:hint="eastAsia"/>
          <w:bCs/>
          <w:kern w:val="0"/>
          <w:sz w:val="32"/>
          <w:szCs w:val="32"/>
        </w:rPr>
        <w:t>東專科學校</w:t>
      </w:r>
    </w:p>
    <w:p w:rsidR="006A2070" w:rsidRPr="00C66BF1" w:rsidRDefault="006A2070" w:rsidP="006A2070">
      <w:pPr>
        <w:spacing w:after="20" w:line="500" w:lineRule="exact"/>
        <w:jc w:val="right"/>
        <w:textAlignment w:val="top"/>
        <w:rPr>
          <w:rFonts w:eastAsia="標楷體"/>
          <w:bCs/>
          <w:kern w:val="0"/>
          <w:sz w:val="32"/>
          <w:szCs w:val="32"/>
        </w:rPr>
      </w:pPr>
      <w:r w:rsidRPr="00AB3D28">
        <w:rPr>
          <w:rFonts w:eastAsia="標楷體" w:hint="eastAsia"/>
          <w:bCs/>
          <w:sz w:val="32"/>
          <w:szCs w:val="32"/>
        </w:rPr>
        <w:t>乙炔熔接裝置</w:t>
      </w:r>
      <w:r w:rsidRPr="00B71B9F">
        <w:rPr>
          <w:rFonts w:eastAsia="標楷體" w:hint="eastAsia"/>
          <w:bCs/>
          <w:sz w:val="32"/>
          <w:szCs w:val="32"/>
        </w:rPr>
        <w:t>、氣體集合熔接裝置</w:t>
      </w:r>
      <w:r w:rsidRPr="00AB3D28">
        <w:rPr>
          <w:rFonts w:eastAsia="標楷體" w:hint="eastAsia"/>
          <w:bCs/>
          <w:kern w:val="0"/>
          <w:sz w:val="32"/>
          <w:szCs w:val="32"/>
        </w:rPr>
        <w:t>每</w:t>
      </w:r>
      <w:r w:rsidRPr="00C66BF1">
        <w:rPr>
          <w:rFonts w:eastAsia="標楷體" w:hint="eastAsia"/>
          <w:bCs/>
          <w:kern w:val="0"/>
          <w:sz w:val="32"/>
          <w:szCs w:val="32"/>
        </w:rPr>
        <w:t>年</w:t>
      </w:r>
      <w:r w:rsidRPr="00C66BF1">
        <w:rPr>
          <w:rFonts w:eastAsia="標楷體"/>
          <w:bCs/>
          <w:kern w:val="0"/>
          <w:sz w:val="32"/>
          <w:szCs w:val="32"/>
        </w:rPr>
        <w:t>定期檢查</w:t>
      </w:r>
      <w:r>
        <w:rPr>
          <w:rFonts w:eastAsia="標楷體" w:hint="eastAsia"/>
          <w:bCs/>
          <w:kern w:val="0"/>
          <w:sz w:val="32"/>
          <w:szCs w:val="32"/>
        </w:rPr>
        <w:t>紀</w:t>
      </w:r>
      <w:r w:rsidRPr="00C66BF1">
        <w:rPr>
          <w:rFonts w:eastAsia="標楷體" w:hint="eastAsia"/>
          <w:bCs/>
          <w:kern w:val="0"/>
          <w:sz w:val="32"/>
          <w:szCs w:val="32"/>
        </w:rPr>
        <w:t>錄</w:t>
      </w:r>
      <w:r w:rsidRPr="00C66BF1">
        <w:rPr>
          <w:rFonts w:eastAsia="標楷體"/>
          <w:bCs/>
          <w:kern w:val="0"/>
          <w:sz w:val="32"/>
          <w:szCs w:val="32"/>
        </w:rPr>
        <w:t>表</w:t>
      </w:r>
    </w:p>
    <w:tbl>
      <w:tblPr>
        <w:tblW w:w="94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8"/>
        <w:gridCol w:w="363"/>
        <w:gridCol w:w="117"/>
        <w:gridCol w:w="1435"/>
        <w:gridCol w:w="1552"/>
        <w:gridCol w:w="1333"/>
        <w:gridCol w:w="218"/>
        <w:gridCol w:w="142"/>
        <w:gridCol w:w="1387"/>
        <w:gridCol w:w="23"/>
        <w:gridCol w:w="1724"/>
      </w:tblGrid>
      <w:tr w:rsidR="006A2070" w:rsidRPr="003A42C7" w:rsidTr="00996D96">
        <w:trPr>
          <w:trHeight w:val="758"/>
        </w:trPr>
        <w:tc>
          <w:tcPr>
            <w:tcW w:w="1668" w:type="dxa"/>
            <w:gridSpan w:val="3"/>
            <w:shd w:val="clear" w:color="auto" w:fill="auto"/>
            <w:vAlign w:val="center"/>
          </w:tcPr>
          <w:p w:rsidR="006A2070" w:rsidRPr="003A42C7" w:rsidRDefault="006A2070" w:rsidP="00996D96">
            <w:pPr>
              <w:spacing w:line="0" w:lineRule="atLeast"/>
              <w:jc w:val="distribute"/>
              <w:textAlignment w:val="top"/>
              <w:rPr>
                <w:rFonts w:eastAsia="標楷體"/>
                <w:bCs/>
                <w:kern w:val="0"/>
              </w:rPr>
            </w:pPr>
            <w:r w:rsidRPr="003A42C7">
              <w:rPr>
                <w:rFonts w:eastAsia="標楷體" w:hint="eastAsia"/>
              </w:rPr>
              <w:t>科別</w:t>
            </w:r>
          </w:p>
        </w:tc>
        <w:tc>
          <w:tcPr>
            <w:tcW w:w="2987" w:type="dxa"/>
            <w:gridSpan w:val="2"/>
            <w:shd w:val="clear" w:color="auto" w:fill="auto"/>
            <w:vAlign w:val="center"/>
          </w:tcPr>
          <w:p w:rsidR="006A2070" w:rsidRPr="003A42C7" w:rsidRDefault="006A2070" w:rsidP="00996D96">
            <w:pPr>
              <w:spacing w:line="0" w:lineRule="atLeast"/>
              <w:textAlignment w:val="top"/>
              <w:rPr>
                <w:rFonts w:eastAsia="標楷體"/>
                <w:bCs/>
                <w:kern w:val="0"/>
              </w:rPr>
            </w:pPr>
          </w:p>
        </w:tc>
        <w:tc>
          <w:tcPr>
            <w:tcW w:w="1693" w:type="dxa"/>
            <w:gridSpan w:val="3"/>
            <w:shd w:val="clear" w:color="auto" w:fill="auto"/>
            <w:vAlign w:val="center"/>
          </w:tcPr>
          <w:p w:rsidR="006A2070" w:rsidRPr="003A42C7" w:rsidRDefault="006A2070" w:rsidP="00996D96">
            <w:pPr>
              <w:spacing w:line="0" w:lineRule="atLeast"/>
              <w:jc w:val="distribute"/>
              <w:textAlignment w:val="top"/>
              <w:rPr>
                <w:rFonts w:eastAsia="標楷體"/>
                <w:bCs/>
                <w:kern w:val="0"/>
              </w:rPr>
            </w:pPr>
            <w:r w:rsidRPr="003A42C7">
              <w:rPr>
                <w:rFonts w:eastAsia="標楷體"/>
              </w:rPr>
              <w:t>場所名稱</w:t>
            </w:r>
          </w:p>
        </w:tc>
        <w:tc>
          <w:tcPr>
            <w:tcW w:w="3134" w:type="dxa"/>
            <w:gridSpan w:val="3"/>
            <w:shd w:val="clear" w:color="auto" w:fill="auto"/>
            <w:vAlign w:val="center"/>
          </w:tcPr>
          <w:p w:rsidR="006A2070" w:rsidRPr="003A42C7" w:rsidRDefault="006A2070" w:rsidP="00996D96">
            <w:pPr>
              <w:spacing w:line="0" w:lineRule="atLeast"/>
              <w:textAlignment w:val="top"/>
              <w:rPr>
                <w:rFonts w:eastAsia="標楷體"/>
                <w:bCs/>
                <w:kern w:val="0"/>
              </w:rPr>
            </w:pPr>
          </w:p>
        </w:tc>
      </w:tr>
      <w:tr w:rsidR="006A2070" w:rsidRPr="003A42C7" w:rsidTr="00996D96">
        <w:trPr>
          <w:trHeight w:val="758"/>
        </w:trPr>
        <w:tc>
          <w:tcPr>
            <w:tcW w:w="1668" w:type="dxa"/>
            <w:gridSpan w:val="3"/>
            <w:shd w:val="clear" w:color="auto" w:fill="auto"/>
            <w:vAlign w:val="center"/>
          </w:tcPr>
          <w:p w:rsidR="006A2070" w:rsidRPr="003A42C7" w:rsidRDefault="006A2070" w:rsidP="00996D96">
            <w:pPr>
              <w:spacing w:line="0" w:lineRule="atLeast"/>
              <w:jc w:val="distribute"/>
              <w:textAlignment w:val="top"/>
              <w:rPr>
                <w:rFonts w:eastAsia="標楷體"/>
              </w:rPr>
            </w:pPr>
            <w:r w:rsidRPr="003A42C7">
              <w:rPr>
                <w:rFonts w:eastAsia="標楷體" w:hint="eastAsia"/>
              </w:rPr>
              <w:t>財產編號</w:t>
            </w:r>
          </w:p>
        </w:tc>
        <w:tc>
          <w:tcPr>
            <w:tcW w:w="2987" w:type="dxa"/>
            <w:gridSpan w:val="2"/>
            <w:shd w:val="clear" w:color="auto" w:fill="auto"/>
            <w:vAlign w:val="center"/>
          </w:tcPr>
          <w:p w:rsidR="006A2070" w:rsidRPr="003A42C7" w:rsidRDefault="006A2070" w:rsidP="00996D96">
            <w:pPr>
              <w:spacing w:line="0" w:lineRule="atLeast"/>
              <w:textAlignment w:val="top"/>
              <w:rPr>
                <w:rFonts w:eastAsia="標楷體"/>
              </w:rPr>
            </w:pPr>
          </w:p>
        </w:tc>
        <w:tc>
          <w:tcPr>
            <w:tcW w:w="1693" w:type="dxa"/>
            <w:gridSpan w:val="3"/>
            <w:shd w:val="clear" w:color="auto" w:fill="auto"/>
            <w:vAlign w:val="center"/>
          </w:tcPr>
          <w:p w:rsidR="006A2070" w:rsidRPr="003A42C7" w:rsidRDefault="006A2070" w:rsidP="00996D96">
            <w:pPr>
              <w:spacing w:line="0" w:lineRule="atLeast"/>
              <w:jc w:val="distribute"/>
              <w:textAlignment w:val="top"/>
              <w:rPr>
                <w:rFonts w:eastAsia="標楷體"/>
                <w:bCs/>
                <w:kern w:val="0"/>
              </w:rPr>
            </w:pPr>
            <w:r w:rsidRPr="003A42C7">
              <w:rPr>
                <w:rFonts w:ascii="標楷體" w:eastAsia="標楷體" w:hint="eastAsia"/>
              </w:rPr>
              <w:t>檢查日期</w:t>
            </w:r>
          </w:p>
        </w:tc>
        <w:tc>
          <w:tcPr>
            <w:tcW w:w="3134" w:type="dxa"/>
            <w:gridSpan w:val="3"/>
            <w:shd w:val="clear" w:color="auto" w:fill="auto"/>
            <w:vAlign w:val="center"/>
          </w:tcPr>
          <w:p w:rsidR="006A2070" w:rsidRPr="003A42C7" w:rsidRDefault="006A2070" w:rsidP="00996D96">
            <w:pPr>
              <w:spacing w:line="0" w:lineRule="atLeast"/>
              <w:ind w:firstLineChars="300" w:firstLine="720"/>
              <w:textAlignment w:val="top"/>
              <w:rPr>
                <w:rFonts w:eastAsia="標楷體"/>
                <w:bCs/>
                <w:kern w:val="0"/>
              </w:rPr>
            </w:pPr>
            <w:r w:rsidRPr="003A42C7">
              <w:rPr>
                <w:rFonts w:eastAsia="標楷體" w:hint="eastAsia"/>
                <w:bCs/>
                <w:kern w:val="0"/>
              </w:rPr>
              <w:t>年</w:t>
            </w:r>
            <w:r w:rsidRPr="003A42C7">
              <w:rPr>
                <w:rFonts w:eastAsia="標楷體" w:hint="eastAsia"/>
                <w:bCs/>
                <w:kern w:val="0"/>
              </w:rPr>
              <w:t xml:space="preserve">     </w:t>
            </w:r>
            <w:r w:rsidRPr="003A42C7">
              <w:rPr>
                <w:rFonts w:eastAsia="標楷體" w:hint="eastAsia"/>
                <w:bCs/>
                <w:kern w:val="0"/>
              </w:rPr>
              <w:t>月</w:t>
            </w:r>
            <w:r w:rsidRPr="003A42C7">
              <w:rPr>
                <w:rFonts w:eastAsia="標楷體" w:hint="eastAsia"/>
                <w:bCs/>
                <w:kern w:val="0"/>
              </w:rPr>
              <w:t xml:space="preserve">     </w:t>
            </w:r>
            <w:r w:rsidRPr="003A42C7">
              <w:rPr>
                <w:rFonts w:eastAsia="標楷體" w:hint="eastAsia"/>
                <w:bCs/>
                <w:kern w:val="0"/>
              </w:rPr>
              <w:t>日</w:t>
            </w:r>
          </w:p>
        </w:tc>
      </w:tr>
      <w:tr w:rsidR="006A2070" w:rsidRPr="003A42C7" w:rsidTr="00996D96">
        <w:trPr>
          <w:trHeight w:val="158"/>
        </w:trPr>
        <w:tc>
          <w:tcPr>
            <w:tcW w:w="9482" w:type="dxa"/>
            <w:gridSpan w:val="11"/>
            <w:shd w:val="clear" w:color="auto" w:fill="auto"/>
          </w:tcPr>
          <w:p w:rsidR="006A2070" w:rsidRPr="003A42C7" w:rsidRDefault="006A2070" w:rsidP="00996D96">
            <w:pPr>
              <w:spacing w:line="0" w:lineRule="atLeast"/>
              <w:jc w:val="center"/>
              <w:textAlignment w:val="top"/>
              <w:rPr>
                <w:rFonts w:eastAsia="標楷體"/>
                <w:bCs/>
                <w:kern w:val="0"/>
                <w:sz w:val="16"/>
                <w:szCs w:val="16"/>
              </w:rPr>
            </w:pPr>
          </w:p>
        </w:tc>
      </w:tr>
      <w:tr w:rsidR="006A2070" w:rsidRPr="003A42C7" w:rsidTr="00996D96">
        <w:trPr>
          <w:trHeight w:val="458"/>
        </w:trPr>
        <w:tc>
          <w:tcPr>
            <w:tcW w:w="5988" w:type="dxa"/>
            <w:gridSpan w:val="6"/>
            <w:shd w:val="clear" w:color="auto" w:fill="auto"/>
            <w:vAlign w:val="center"/>
          </w:tcPr>
          <w:p w:rsidR="006A2070" w:rsidRPr="003A42C7" w:rsidRDefault="006A2070" w:rsidP="00996D96">
            <w:pPr>
              <w:spacing w:line="0" w:lineRule="atLeast"/>
              <w:jc w:val="distribute"/>
              <w:rPr>
                <w:rFonts w:ascii="標楷體" w:eastAsia="標楷體"/>
              </w:rPr>
            </w:pPr>
            <w:r w:rsidRPr="003A42C7">
              <w:rPr>
                <w:rFonts w:ascii="標楷體" w:eastAsia="標楷體" w:hint="eastAsia"/>
              </w:rPr>
              <w:t>檢查部份</w:t>
            </w:r>
          </w:p>
        </w:tc>
        <w:tc>
          <w:tcPr>
            <w:tcW w:w="1747" w:type="dxa"/>
            <w:gridSpan w:val="3"/>
            <w:shd w:val="clear" w:color="auto" w:fill="auto"/>
            <w:vAlign w:val="center"/>
          </w:tcPr>
          <w:p w:rsidR="006A2070" w:rsidRPr="003A42C7" w:rsidRDefault="006A2070" w:rsidP="00996D96">
            <w:pPr>
              <w:spacing w:line="0" w:lineRule="atLeast"/>
              <w:jc w:val="center"/>
              <w:rPr>
                <w:rFonts w:ascii="標楷體" w:eastAsia="標楷體"/>
              </w:rPr>
            </w:pPr>
            <w:r w:rsidRPr="003A42C7">
              <w:rPr>
                <w:rFonts w:ascii="標楷體" w:eastAsia="標楷體" w:hint="eastAsia"/>
              </w:rPr>
              <w:t>檢查方法</w:t>
            </w:r>
          </w:p>
        </w:tc>
        <w:tc>
          <w:tcPr>
            <w:tcW w:w="1747" w:type="dxa"/>
            <w:gridSpan w:val="2"/>
            <w:shd w:val="clear" w:color="auto" w:fill="auto"/>
            <w:vAlign w:val="center"/>
          </w:tcPr>
          <w:p w:rsidR="006A2070" w:rsidRPr="003A42C7" w:rsidRDefault="006A2070" w:rsidP="00996D96">
            <w:pPr>
              <w:spacing w:line="0" w:lineRule="atLeast"/>
              <w:jc w:val="center"/>
              <w:textAlignment w:val="top"/>
              <w:rPr>
                <w:rFonts w:ascii="標楷體" w:eastAsia="標楷體"/>
              </w:rPr>
            </w:pPr>
            <w:r w:rsidRPr="003A42C7">
              <w:rPr>
                <w:rFonts w:ascii="標楷體" w:eastAsia="標楷體" w:hint="eastAsia"/>
              </w:rPr>
              <w:t>檢查結果</w:t>
            </w:r>
          </w:p>
        </w:tc>
      </w:tr>
      <w:tr w:rsidR="00C472F0" w:rsidRPr="003A42C7" w:rsidTr="00A30C1B">
        <w:tc>
          <w:tcPr>
            <w:tcW w:w="5988" w:type="dxa"/>
            <w:gridSpan w:val="6"/>
          </w:tcPr>
          <w:p w:rsidR="00C472F0" w:rsidRPr="00B718D9" w:rsidRDefault="00C472F0" w:rsidP="00C472F0">
            <w:pPr>
              <w:pStyle w:val="TableParagraph"/>
              <w:spacing w:line="280" w:lineRule="exact"/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</w:pPr>
            <w:r w:rsidRPr="00B718D9"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  <w:t xml:space="preserve">1.  </w:t>
            </w:r>
            <w:r w:rsidRPr="00B718D9"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  <w:t>乙炔發生器、安全器是否無損傷、變形、腐蝕</w:t>
            </w:r>
          </w:p>
        </w:tc>
        <w:tc>
          <w:tcPr>
            <w:tcW w:w="1747" w:type="dxa"/>
            <w:gridSpan w:val="3"/>
            <w:shd w:val="clear" w:color="auto" w:fill="auto"/>
            <w:vAlign w:val="center"/>
          </w:tcPr>
          <w:p w:rsidR="00C472F0" w:rsidRPr="003A42C7" w:rsidRDefault="00C472F0" w:rsidP="00C472F0">
            <w:pPr>
              <w:snapToGrid w:val="0"/>
              <w:spacing w:line="240" w:lineRule="atLeast"/>
              <w:jc w:val="center"/>
              <w:rPr>
                <w:rFonts w:ascii="標楷體" w:eastAsia="標楷體"/>
              </w:rPr>
            </w:pPr>
            <w:r w:rsidRPr="003A42C7">
              <w:rPr>
                <w:rFonts w:ascii="標楷體" w:eastAsia="標楷體" w:hint="eastAsia"/>
              </w:rPr>
              <w:t>目視、測試</w:t>
            </w:r>
          </w:p>
        </w:tc>
        <w:tc>
          <w:tcPr>
            <w:tcW w:w="1747" w:type="dxa"/>
            <w:gridSpan w:val="2"/>
            <w:shd w:val="clear" w:color="auto" w:fill="auto"/>
            <w:vAlign w:val="center"/>
          </w:tcPr>
          <w:p w:rsidR="00C472F0" w:rsidRPr="003A42C7" w:rsidRDefault="00C472F0" w:rsidP="00C472F0">
            <w:pPr>
              <w:snapToGrid w:val="0"/>
              <w:spacing w:line="240" w:lineRule="atLeast"/>
              <w:jc w:val="center"/>
              <w:rPr>
                <w:rFonts w:ascii="標楷體" w:eastAsia="標楷體"/>
              </w:rPr>
            </w:pPr>
          </w:p>
        </w:tc>
      </w:tr>
      <w:tr w:rsidR="00C472F0" w:rsidRPr="003A42C7" w:rsidTr="00A30C1B">
        <w:tc>
          <w:tcPr>
            <w:tcW w:w="5988" w:type="dxa"/>
            <w:gridSpan w:val="6"/>
          </w:tcPr>
          <w:p w:rsidR="00C472F0" w:rsidRPr="00B718D9" w:rsidRDefault="00C472F0" w:rsidP="00C472F0">
            <w:pPr>
              <w:pStyle w:val="TableParagraph"/>
              <w:spacing w:line="282" w:lineRule="exact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  <w:r w:rsidRPr="00B718D9"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  <w:t xml:space="preserve">2.  </w:t>
            </w:r>
            <w:proofErr w:type="spellStart"/>
            <w:r w:rsidRPr="00B718D9"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  <w:t>手把及火嘴性能是否正常</w:t>
            </w:r>
            <w:proofErr w:type="spellEnd"/>
          </w:p>
        </w:tc>
        <w:tc>
          <w:tcPr>
            <w:tcW w:w="1747" w:type="dxa"/>
            <w:gridSpan w:val="3"/>
            <w:shd w:val="clear" w:color="auto" w:fill="auto"/>
          </w:tcPr>
          <w:p w:rsidR="00C472F0" w:rsidRDefault="00C472F0" w:rsidP="00C472F0">
            <w:pPr>
              <w:jc w:val="center"/>
            </w:pPr>
            <w:r w:rsidRPr="003A42C7">
              <w:rPr>
                <w:rFonts w:ascii="標楷體" w:eastAsia="標楷體" w:hint="eastAsia"/>
              </w:rPr>
              <w:t>目視、測試</w:t>
            </w:r>
          </w:p>
        </w:tc>
        <w:tc>
          <w:tcPr>
            <w:tcW w:w="1747" w:type="dxa"/>
            <w:gridSpan w:val="2"/>
            <w:shd w:val="clear" w:color="auto" w:fill="auto"/>
            <w:vAlign w:val="center"/>
          </w:tcPr>
          <w:p w:rsidR="00C472F0" w:rsidRPr="003A42C7" w:rsidRDefault="00C472F0" w:rsidP="00C472F0">
            <w:pPr>
              <w:snapToGrid w:val="0"/>
              <w:spacing w:line="240" w:lineRule="atLeast"/>
              <w:jc w:val="center"/>
              <w:rPr>
                <w:rFonts w:ascii="標楷體" w:eastAsia="標楷體"/>
              </w:rPr>
            </w:pPr>
          </w:p>
        </w:tc>
      </w:tr>
      <w:tr w:rsidR="00C472F0" w:rsidRPr="003A42C7" w:rsidTr="00A30C1B">
        <w:tc>
          <w:tcPr>
            <w:tcW w:w="5988" w:type="dxa"/>
            <w:gridSpan w:val="6"/>
          </w:tcPr>
          <w:p w:rsidR="00C472F0" w:rsidRPr="00B718D9" w:rsidRDefault="00C472F0" w:rsidP="00C472F0">
            <w:pPr>
              <w:pStyle w:val="TableParagraph"/>
              <w:spacing w:line="281" w:lineRule="exact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  <w:r w:rsidRPr="00B718D9"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  <w:t xml:space="preserve">3.  </w:t>
            </w:r>
            <w:proofErr w:type="spellStart"/>
            <w:r w:rsidRPr="00B718D9"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  <w:t>軟氣管是否正常</w:t>
            </w:r>
            <w:proofErr w:type="spellEnd"/>
          </w:p>
        </w:tc>
        <w:tc>
          <w:tcPr>
            <w:tcW w:w="1747" w:type="dxa"/>
            <w:gridSpan w:val="3"/>
            <w:shd w:val="clear" w:color="auto" w:fill="auto"/>
          </w:tcPr>
          <w:p w:rsidR="00C472F0" w:rsidRDefault="00C472F0" w:rsidP="00C472F0">
            <w:pPr>
              <w:jc w:val="center"/>
            </w:pPr>
            <w:r w:rsidRPr="003A42C7">
              <w:rPr>
                <w:rFonts w:ascii="標楷體" w:eastAsia="標楷體" w:hint="eastAsia"/>
              </w:rPr>
              <w:t>目視、測試</w:t>
            </w:r>
          </w:p>
        </w:tc>
        <w:tc>
          <w:tcPr>
            <w:tcW w:w="1747" w:type="dxa"/>
            <w:gridSpan w:val="2"/>
            <w:shd w:val="clear" w:color="auto" w:fill="auto"/>
            <w:vAlign w:val="center"/>
          </w:tcPr>
          <w:p w:rsidR="00C472F0" w:rsidRPr="003A42C7" w:rsidRDefault="00C472F0" w:rsidP="00C472F0">
            <w:pPr>
              <w:snapToGrid w:val="0"/>
              <w:spacing w:line="240" w:lineRule="atLeast"/>
              <w:jc w:val="center"/>
              <w:rPr>
                <w:rFonts w:ascii="標楷體" w:eastAsia="標楷體"/>
              </w:rPr>
            </w:pPr>
          </w:p>
        </w:tc>
      </w:tr>
      <w:tr w:rsidR="00C472F0" w:rsidRPr="003A42C7" w:rsidTr="00A30C1B">
        <w:tc>
          <w:tcPr>
            <w:tcW w:w="5988" w:type="dxa"/>
            <w:gridSpan w:val="6"/>
          </w:tcPr>
          <w:p w:rsidR="00C472F0" w:rsidRPr="00B718D9" w:rsidRDefault="00C472F0" w:rsidP="00C472F0">
            <w:pPr>
              <w:pStyle w:val="TableParagraph"/>
              <w:spacing w:line="280" w:lineRule="exact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  <w:r w:rsidRPr="00B718D9"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  <w:t xml:space="preserve">4.  </w:t>
            </w:r>
            <w:proofErr w:type="spellStart"/>
            <w:r w:rsidRPr="00B718D9"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  <w:t>各處接頭是否</w:t>
            </w:r>
            <w:proofErr w:type="spellEnd"/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牢</w:t>
            </w:r>
            <w:r w:rsidRPr="00B718D9"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  <w:t>固</w:t>
            </w:r>
          </w:p>
        </w:tc>
        <w:tc>
          <w:tcPr>
            <w:tcW w:w="1747" w:type="dxa"/>
            <w:gridSpan w:val="3"/>
            <w:shd w:val="clear" w:color="auto" w:fill="auto"/>
          </w:tcPr>
          <w:p w:rsidR="00C472F0" w:rsidRDefault="00C472F0" w:rsidP="00C472F0">
            <w:pPr>
              <w:jc w:val="center"/>
            </w:pPr>
            <w:r w:rsidRPr="003A42C7">
              <w:rPr>
                <w:rFonts w:ascii="標楷體" w:eastAsia="標楷體" w:hint="eastAsia"/>
              </w:rPr>
              <w:t>目視、測試</w:t>
            </w:r>
          </w:p>
        </w:tc>
        <w:tc>
          <w:tcPr>
            <w:tcW w:w="1747" w:type="dxa"/>
            <w:gridSpan w:val="2"/>
            <w:shd w:val="clear" w:color="auto" w:fill="auto"/>
            <w:vAlign w:val="center"/>
          </w:tcPr>
          <w:p w:rsidR="00C472F0" w:rsidRPr="003A42C7" w:rsidRDefault="00C472F0" w:rsidP="00C472F0">
            <w:pPr>
              <w:snapToGrid w:val="0"/>
              <w:spacing w:line="240" w:lineRule="atLeast"/>
              <w:jc w:val="center"/>
              <w:rPr>
                <w:rFonts w:ascii="標楷體" w:eastAsia="標楷體"/>
              </w:rPr>
            </w:pPr>
          </w:p>
        </w:tc>
      </w:tr>
      <w:tr w:rsidR="00C472F0" w:rsidRPr="003A42C7" w:rsidTr="00A30C1B">
        <w:tc>
          <w:tcPr>
            <w:tcW w:w="5988" w:type="dxa"/>
            <w:gridSpan w:val="6"/>
          </w:tcPr>
          <w:p w:rsidR="00C472F0" w:rsidRPr="00B718D9" w:rsidRDefault="00C472F0" w:rsidP="00C472F0">
            <w:pPr>
              <w:pStyle w:val="TableParagraph"/>
              <w:spacing w:line="280" w:lineRule="exact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  <w:r w:rsidRPr="00B718D9"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  <w:t xml:space="preserve">5.  </w:t>
            </w:r>
            <w:proofErr w:type="spellStart"/>
            <w:r w:rsidRPr="00B718D9"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  <w:t>管線是否正常、</w: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  <w:t>牢固</w:t>
            </w:r>
            <w:proofErr w:type="spellEnd"/>
          </w:p>
        </w:tc>
        <w:tc>
          <w:tcPr>
            <w:tcW w:w="1747" w:type="dxa"/>
            <w:gridSpan w:val="3"/>
            <w:shd w:val="clear" w:color="auto" w:fill="auto"/>
          </w:tcPr>
          <w:p w:rsidR="00C472F0" w:rsidRDefault="00C472F0" w:rsidP="00C472F0">
            <w:pPr>
              <w:jc w:val="center"/>
            </w:pPr>
            <w:r w:rsidRPr="003A42C7">
              <w:rPr>
                <w:rFonts w:ascii="標楷體" w:eastAsia="標楷體" w:hint="eastAsia"/>
              </w:rPr>
              <w:t>目視、測試</w:t>
            </w:r>
          </w:p>
        </w:tc>
        <w:tc>
          <w:tcPr>
            <w:tcW w:w="1747" w:type="dxa"/>
            <w:gridSpan w:val="2"/>
            <w:shd w:val="clear" w:color="auto" w:fill="auto"/>
            <w:vAlign w:val="center"/>
          </w:tcPr>
          <w:p w:rsidR="00C472F0" w:rsidRPr="003A42C7" w:rsidRDefault="00C472F0" w:rsidP="00C472F0">
            <w:pPr>
              <w:snapToGrid w:val="0"/>
              <w:spacing w:line="240" w:lineRule="atLeast"/>
              <w:jc w:val="center"/>
              <w:rPr>
                <w:rFonts w:ascii="標楷體" w:eastAsia="標楷體"/>
              </w:rPr>
            </w:pPr>
          </w:p>
        </w:tc>
      </w:tr>
      <w:tr w:rsidR="00C472F0" w:rsidRPr="003A42C7" w:rsidTr="00A30C1B">
        <w:tc>
          <w:tcPr>
            <w:tcW w:w="5988" w:type="dxa"/>
            <w:gridSpan w:val="6"/>
          </w:tcPr>
          <w:p w:rsidR="00C472F0" w:rsidRPr="00B718D9" w:rsidRDefault="00C472F0" w:rsidP="00C472F0">
            <w:pPr>
              <w:pStyle w:val="TableParagraph"/>
              <w:spacing w:line="282" w:lineRule="exact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  <w:r w:rsidRPr="00B718D9"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  <w:t xml:space="preserve">6.  </w:t>
            </w:r>
            <w:proofErr w:type="spellStart"/>
            <w:r w:rsidRPr="00B718D9"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  <w:t>其他</w:t>
            </w:r>
            <w:bookmarkStart w:id="0" w:name="_GoBack"/>
            <w:bookmarkEnd w:id="0"/>
            <w:proofErr w:type="spellEnd"/>
          </w:p>
        </w:tc>
        <w:tc>
          <w:tcPr>
            <w:tcW w:w="1747" w:type="dxa"/>
            <w:gridSpan w:val="3"/>
            <w:shd w:val="clear" w:color="auto" w:fill="auto"/>
          </w:tcPr>
          <w:p w:rsidR="00C472F0" w:rsidRDefault="00C472F0" w:rsidP="00C472F0">
            <w:pPr>
              <w:jc w:val="center"/>
            </w:pPr>
            <w:r w:rsidRPr="003A42C7">
              <w:rPr>
                <w:rFonts w:ascii="標楷體" w:eastAsia="標楷體" w:hint="eastAsia"/>
              </w:rPr>
              <w:t>目視、測試</w:t>
            </w:r>
          </w:p>
        </w:tc>
        <w:tc>
          <w:tcPr>
            <w:tcW w:w="1747" w:type="dxa"/>
            <w:gridSpan w:val="2"/>
            <w:shd w:val="clear" w:color="auto" w:fill="auto"/>
            <w:vAlign w:val="center"/>
          </w:tcPr>
          <w:p w:rsidR="00C472F0" w:rsidRPr="003A42C7" w:rsidRDefault="00C472F0" w:rsidP="00C472F0">
            <w:pPr>
              <w:snapToGrid w:val="0"/>
              <w:spacing w:line="240" w:lineRule="atLeast"/>
              <w:jc w:val="center"/>
              <w:rPr>
                <w:rFonts w:ascii="標楷體" w:eastAsia="標楷體"/>
              </w:rPr>
            </w:pPr>
          </w:p>
        </w:tc>
      </w:tr>
      <w:tr w:rsidR="006A2070" w:rsidRPr="003A42C7" w:rsidTr="00996D96">
        <w:tc>
          <w:tcPr>
            <w:tcW w:w="9482" w:type="dxa"/>
            <w:gridSpan w:val="11"/>
            <w:shd w:val="clear" w:color="auto" w:fill="auto"/>
          </w:tcPr>
          <w:p w:rsidR="006A2070" w:rsidRPr="003A42C7" w:rsidRDefault="006A2070" w:rsidP="00996D96">
            <w:pPr>
              <w:spacing w:line="0" w:lineRule="atLeast"/>
              <w:jc w:val="both"/>
              <w:textAlignment w:val="top"/>
              <w:rPr>
                <w:rFonts w:eastAsia="標楷體"/>
                <w:bCs/>
                <w:kern w:val="0"/>
                <w:sz w:val="16"/>
                <w:szCs w:val="16"/>
              </w:rPr>
            </w:pPr>
          </w:p>
        </w:tc>
      </w:tr>
      <w:tr w:rsidR="006A2070" w:rsidRPr="003A42C7" w:rsidTr="00996D96">
        <w:tc>
          <w:tcPr>
            <w:tcW w:w="1188" w:type="dxa"/>
            <w:shd w:val="clear" w:color="auto" w:fill="auto"/>
          </w:tcPr>
          <w:p w:rsidR="006A2070" w:rsidRPr="003A42C7" w:rsidRDefault="006A2070" w:rsidP="00996D96">
            <w:pPr>
              <w:spacing w:line="0" w:lineRule="atLeast"/>
              <w:jc w:val="both"/>
              <w:rPr>
                <w:rFonts w:ascii="標楷體" w:eastAsia="標楷體"/>
              </w:rPr>
            </w:pPr>
            <w:r w:rsidRPr="003A42C7">
              <w:rPr>
                <w:rFonts w:eastAsia="標楷體" w:hint="eastAsia"/>
              </w:rPr>
              <w:t>危害分析</w:t>
            </w:r>
          </w:p>
        </w:tc>
        <w:tc>
          <w:tcPr>
            <w:tcW w:w="8294" w:type="dxa"/>
            <w:gridSpan w:val="10"/>
            <w:shd w:val="clear" w:color="auto" w:fill="auto"/>
          </w:tcPr>
          <w:p w:rsidR="006A2070" w:rsidRPr="003A42C7" w:rsidRDefault="006A2070" w:rsidP="00996D96">
            <w:pPr>
              <w:spacing w:line="0" w:lineRule="atLeast"/>
              <w:ind w:left="57"/>
              <w:jc w:val="both"/>
              <w:rPr>
                <w:rFonts w:eastAsia="標楷體"/>
              </w:rPr>
            </w:pPr>
            <w:r w:rsidRPr="003A42C7">
              <w:rPr>
                <w:rFonts w:eastAsia="標楷體" w:hint="eastAsia"/>
              </w:rPr>
              <w:t>經分析後會有下列危害因素產生：</w:t>
            </w:r>
          </w:p>
          <w:p w:rsidR="006A2070" w:rsidRPr="003A42C7" w:rsidRDefault="006A2070" w:rsidP="00996D96">
            <w:pPr>
              <w:spacing w:line="0" w:lineRule="atLeast"/>
              <w:jc w:val="both"/>
              <w:textAlignment w:val="top"/>
              <w:rPr>
                <w:rFonts w:eastAsia="標楷體"/>
              </w:rPr>
            </w:pPr>
            <w:r w:rsidRPr="003A42C7">
              <w:rPr>
                <w:rFonts w:eastAsia="標楷體" w:hint="eastAsia"/>
              </w:rPr>
              <w:t>□墜落</w:t>
            </w:r>
            <w:r w:rsidRPr="003A42C7">
              <w:rPr>
                <w:rFonts w:eastAsia="標楷體" w:hint="eastAsia"/>
              </w:rPr>
              <w:t xml:space="preserve">  </w:t>
            </w:r>
            <w:r w:rsidRPr="003A42C7">
              <w:rPr>
                <w:rFonts w:eastAsia="標楷體" w:hint="eastAsia"/>
              </w:rPr>
              <w:t>□滾落跌倒</w:t>
            </w:r>
            <w:r w:rsidRPr="003A42C7">
              <w:rPr>
                <w:rFonts w:eastAsia="標楷體" w:hint="eastAsia"/>
              </w:rPr>
              <w:t xml:space="preserve">  </w:t>
            </w:r>
            <w:r w:rsidRPr="003A42C7">
              <w:rPr>
                <w:rFonts w:eastAsia="標楷體" w:hint="eastAsia"/>
              </w:rPr>
              <w:t>□衝撞</w:t>
            </w:r>
            <w:r w:rsidRPr="003A42C7">
              <w:rPr>
                <w:rFonts w:eastAsia="標楷體" w:hint="eastAsia"/>
              </w:rPr>
              <w:t xml:space="preserve">  </w:t>
            </w:r>
            <w:r w:rsidRPr="003A42C7">
              <w:rPr>
                <w:rFonts w:eastAsia="標楷體" w:hint="eastAsia"/>
              </w:rPr>
              <w:t>□物體飛落</w:t>
            </w:r>
            <w:r w:rsidRPr="003A42C7">
              <w:rPr>
                <w:rFonts w:eastAsia="標楷體" w:hint="eastAsia"/>
              </w:rPr>
              <w:t xml:space="preserve">  </w:t>
            </w:r>
            <w:r w:rsidRPr="003A42C7">
              <w:rPr>
                <w:rFonts w:eastAsia="標楷體" w:hint="eastAsia"/>
              </w:rPr>
              <w:t>□物體倒塌、崩塌</w:t>
            </w:r>
            <w:r w:rsidRPr="003A42C7">
              <w:rPr>
                <w:rFonts w:eastAsia="標楷體" w:hint="eastAsia"/>
              </w:rPr>
              <w:t xml:space="preserve">  </w:t>
            </w:r>
            <w:r w:rsidRPr="003A42C7">
              <w:rPr>
                <w:rFonts w:eastAsia="標楷體" w:hint="eastAsia"/>
              </w:rPr>
              <w:t>□被撞</w:t>
            </w:r>
            <w:r w:rsidRPr="003A42C7">
              <w:rPr>
                <w:rFonts w:eastAsia="標楷體" w:hint="eastAsia"/>
              </w:rPr>
              <w:t xml:space="preserve">  </w:t>
            </w:r>
            <w:r w:rsidRPr="003A42C7">
              <w:rPr>
                <w:rFonts w:eastAsia="標楷體" w:hint="eastAsia"/>
              </w:rPr>
              <w:t>□被夾、被</w:t>
            </w:r>
            <w:proofErr w:type="gramStart"/>
            <w:r w:rsidRPr="003A42C7">
              <w:rPr>
                <w:rFonts w:eastAsia="標楷體" w:hint="eastAsia"/>
              </w:rPr>
              <w:t>捲</w:t>
            </w:r>
            <w:proofErr w:type="gramEnd"/>
            <w:r w:rsidRPr="003A42C7">
              <w:rPr>
                <w:rFonts w:eastAsia="標楷體" w:hint="eastAsia"/>
              </w:rPr>
              <w:t xml:space="preserve">  </w:t>
            </w:r>
            <w:r w:rsidRPr="003A42C7">
              <w:rPr>
                <w:rFonts w:eastAsia="標楷體" w:hint="eastAsia"/>
              </w:rPr>
              <w:t>□被切</w:t>
            </w:r>
            <w:r w:rsidRPr="003A42C7">
              <w:rPr>
                <w:rFonts w:eastAsia="標楷體" w:hint="eastAsia"/>
              </w:rPr>
              <w:t>,</w:t>
            </w:r>
            <w:r w:rsidRPr="003A42C7">
              <w:rPr>
                <w:rFonts w:eastAsia="標楷體" w:hint="eastAsia"/>
              </w:rPr>
              <w:t>割</w:t>
            </w:r>
            <w:r w:rsidRPr="003A42C7">
              <w:rPr>
                <w:rFonts w:eastAsia="標楷體" w:hint="eastAsia"/>
              </w:rPr>
              <w:t>,</w:t>
            </w:r>
            <w:r w:rsidRPr="003A42C7">
              <w:rPr>
                <w:rFonts w:eastAsia="標楷體" w:hint="eastAsia"/>
              </w:rPr>
              <w:t>擦傷</w:t>
            </w:r>
            <w:r w:rsidRPr="003A42C7">
              <w:rPr>
                <w:rFonts w:eastAsia="標楷體" w:hint="eastAsia"/>
              </w:rPr>
              <w:t xml:space="preserve">  </w:t>
            </w:r>
            <w:r w:rsidRPr="003A42C7">
              <w:rPr>
                <w:rFonts w:eastAsia="標楷體" w:hint="eastAsia"/>
              </w:rPr>
              <w:t>□踩踏</w:t>
            </w:r>
            <w:r w:rsidRPr="003A42C7">
              <w:rPr>
                <w:rFonts w:eastAsia="標楷體" w:hint="eastAsia"/>
              </w:rPr>
              <w:t xml:space="preserve"> </w:t>
            </w:r>
            <w:r w:rsidRPr="003A42C7">
              <w:rPr>
                <w:rFonts w:eastAsia="標楷體" w:hint="eastAsia"/>
              </w:rPr>
              <w:t>□溺斃</w:t>
            </w:r>
            <w:r w:rsidRPr="003A42C7">
              <w:rPr>
                <w:rFonts w:eastAsia="標楷體" w:hint="eastAsia"/>
              </w:rPr>
              <w:t xml:space="preserve"> </w:t>
            </w:r>
            <w:r w:rsidRPr="003A42C7">
              <w:rPr>
                <w:rFonts w:eastAsia="標楷體" w:hint="eastAsia"/>
              </w:rPr>
              <w:t>□與高溫、低溫之接觸</w:t>
            </w:r>
            <w:r w:rsidRPr="003A42C7">
              <w:rPr>
                <w:rFonts w:eastAsia="標楷體" w:hint="eastAsia"/>
              </w:rPr>
              <w:t xml:space="preserve"> </w:t>
            </w:r>
          </w:p>
          <w:p w:rsidR="006A2070" w:rsidRPr="003A42C7" w:rsidRDefault="006A2070" w:rsidP="00996D96">
            <w:pPr>
              <w:spacing w:line="0" w:lineRule="atLeast"/>
              <w:jc w:val="both"/>
              <w:textAlignment w:val="top"/>
              <w:rPr>
                <w:rFonts w:eastAsia="標楷體"/>
                <w:bCs/>
                <w:kern w:val="0"/>
              </w:rPr>
            </w:pPr>
            <w:r w:rsidRPr="003A42C7">
              <w:rPr>
                <w:rFonts w:eastAsia="標楷體" w:hint="eastAsia"/>
              </w:rPr>
              <w:t>□與有害物</w:t>
            </w:r>
            <w:r w:rsidRPr="003A42C7">
              <w:rPr>
                <w:rFonts w:eastAsia="標楷體" w:hint="eastAsia"/>
              </w:rPr>
              <w:t>(</w:t>
            </w:r>
            <w:r w:rsidRPr="003A42C7">
              <w:rPr>
                <w:rFonts w:eastAsia="標楷體" w:hint="eastAsia"/>
              </w:rPr>
              <w:t>化學品毒化物</w:t>
            </w:r>
            <w:r w:rsidRPr="003A42C7">
              <w:rPr>
                <w:rFonts w:eastAsia="標楷體" w:hint="eastAsia"/>
              </w:rPr>
              <w:t>)</w:t>
            </w:r>
            <w:r w:rsidRPr="003A42C7">
              <w:rPr>
                <w:rFonts w:eastAsia="標楷體" w:hint="eastAsia"/>
              </w:rPr>
              <w:t>等之接觸</w:t>
            </w:r>
            <w:r w:rsidRPr="003A42C7">
              <w:rPr>
                <w:rFonts w:eastAsia="標楷體" w:hint="eastAsia"/>
              </w:rPr>
              <w:t xml:space="preserve"> </w:t>
            </w:r>
            <w:r w:rsidRPr="003A42C7">
              <w:rPr>
                <w:rFonts w:eastAsia="標楷體" w:hint="eastAsia"/>
              </w:rPr>
              <w:t>□</w:t>
            </w:r>
            <w:proofErr w:type="gramStart"/>
            <w:r w:rsidRPr="003A42C7">
              <w:rPr>
                <w:rFonts w:eastAsia="標楷體" w:hint="eastAsia"/>
              </w:rPr>
              <w:t>感電</w:t>
            </w:r>
            <w:proofErr w:type="gramEnd"/>
            <w:r w:rsidRPr="003A42C7">
              <w:rPr>
                <w:rFonts w:eastAsia="標楷體" w:hint="eastAsia"/>
              </w:rPr>
              <w:t xml:space="preserve"> </w:t>
            </w:r>
            <w:r w:rsidRPr="003A42C7">
              <w:rPr>
                <w:rFonts w:eastAsia="標楷體" w:hint="eastAsia"/>
              </w:rPr>
              <w:t>□爆炸</w:t>
            </w:r>
            <w:r w:rsidRPr="003A42C7">
              <w:rPr>
                <w:rFonts w:eastAsia="標楷體" w:hint="eastAsia"/>
              </w:rPr>
              <w:t xml:space="preserve"> </w:t>
            </w:r>
            <w:r w:rsidRPr="003A42C7">
              <w:rPr>
                <w:rFonts w:eastAsia="標楷體" w:hint="eastAsia"/>
              </w:rPr>
              <w:t>□物體破裂</w:t>
            </w:r>
            <w:r w:rsidRPr="003A42C7">
              <w:rPr>
                <w:rFonts w:eastAsia="標楷體" w:hint="eastAsia"/>
              </w:rPr>
              <w:t xml:space="preserve"> </w:t>
            </w:r>
            <w:r w:rsidRPr="003A42C7">
              <w:rPr>
                <w:rFonts w:eastAsia="標楷體" w:hint="eastAsia"/>
              </w:rPr>
              <w:t>□火災</w:t>
            </w:r>
            <w:r w:rsidRPr="003A42C7">
              <w:rPr>
                <w:rFonts w:eastAsia="標楷體" w:hint="eastAsia"/>
              </w:rPr>
              <w:t xml:space="preserve"> </w:t>
            </w:r>
            <w:r w:rsidRPr="003A42C7">
              <w:rPr>
                <w:rFonts w:eastAsia="標楷體" w:hint="eastAsia"/>
              </w:rPr>
              <w:t>□其他</w:t>
            </w:r>
            <w:r w:rsidRPr="003A42C7">
              <w:rPr>
                <w:rFonts w:eastAsia="標楷體" w:hint="eastAsia"/>
                <w:u w:val="single"/>
              </w:rPr>
              <w:t xml:space="preserve">　　　　</w:t>
            </w:r>
            <w:r w:rsidRPr="003A42C7">
              <w:rPr>
                <w:rFonts w:eastAsia="標楷體" w:hint="eastAsia"/>
                <w:u w:val="single"/>
              </w:rPr>
              <w:t xml:space="preserve">                                      </w:t>
            </w:r>
            <w:r w:rsidRPr="003A42C7">
              <w:rPr>
                <w:rFonts w:eastAsia="標楷體" w:hint="eastAsia"/>
                <w:u w:val="single"/>
              </w:rPr>
              <w:t xml:space="preserve">　　　　</w:t>
            </w:r>
            <w:r w:rsidRPr="003A42C7">
              <w:rPr>
                <w:rFonts w:ascii="標楷體" w:eastAsia="標楷體" w:hAnsi="標楷體" w:hint="eastAsia"/>
                <w:u w:val="single"/>
              </w:rPr>
              <w:t xml:space="preserve">　</w:t>
            </w:r>
          </w:p>
        </w:tc>
      </w:tr>
      <w:tr w:rsidR="006A2070" w:rsidRPr="003A42C7" w:rsidTr="00996D96">
        <w:tc>
          <w:tcPr>
            <w:tcW w:w="1188" w:type="dxa"/>
            <w:shd w:val="clear" w:color="auto" w:fill="auto"/>
          </w:tcPr>
          <w:p w:rsidR="006A2070" w:rsidRPr="003A42C7" w:rsidRDefault="006A2070" w:rsidP="00996D96">
            <w:pPr>
              <w:spacing w:line="0" w:lineRule="atLeast"/>
              <w:jc w:val="both"/>
              <w:rPr>
                <w:rFonts w:eastAsia="標楷體"/>
              </w:rPr>
            </w:pPr>
            <w:r w:rsidRPr="003A42C7">
              <w:rPr>
                <w:rFonts w:eastAsia="標楷體" w:hint="eastAsia"/>
              </w:rPr>
              <w:t>風險評估</w:t>
            </w:r>
          </w:p>
        </w:tc>
        <w:tc>
          <w:tcPr>
            <w:tcW w:w="8294" w:type="dxa"/>
            <w:gridSpan w:val="10"/>
            <w:shd w:val="clear" w:color="auto" w:fill="auto"/>
          </w:tcPr>
          <w:p w:rsidR="006A2070" w:rsidRPr="003A42C7" w:rsidRDefault="006A2070" w:rsidP="00996D96">
            <w:pPr>
              <w:spacing w:line="0" w:lineRule="atLeast"/>
              <w:ind w:left="57"/>
              <w:jc w:val="both"/>
              <w:rPr>
                <w:rFonts w:eastAsia="標楷體"/>
              </w:rPr>
            </w:pPr>
            <w:r w:rsidRPr="003A42C7">
              <w:rPr>
                <w:rFonts w:eastAsia="標楷體" w:hAnsi="標楷體" w:hint="eastAsia"/>
              </w:rPr>
              <w:t>經評估後，其危害風險之嚴重性如下（請打勾）</w:t>
            </w:r>
          </w:p>
          <w:p w:rsidR="006A2070" w:rsidRPr="003A42C7" w:rsidRDefault="006A2070" w:rsidP="00996D96">
            <w:pPr>
              <w:spacing w:line="0" w:lineRule="atLeast"/>
              <w:ind w:left="252" w:hangingChars="105" w:hanging="252"/>
              <w:jc w:val="both"/>
              <w:rPr>
                <w:rFonts w:eastAsia="標楷體" w:hAnsi="標楷體"/>
              </w:rPr>
            </w:pPr>
            <w:r w:rsidRPr="003A42C7">
              <w:rPr>
                <w:rFonts w:eastAsia="標楷體" w:hint="eastAsia"/>
              </w:rPr>
              <w:t>□</w:t>
            </w:r>
            <w:r w:rsidRPr="003A42C7">
              <w:rPr>
                <w:rFonts w:eastAsia="標楷體" w:hAnsi="標楷體" w:hint="eastAsia"/>
              </w:rPr>
              <w:t>非常高度風險（不能接受之風險）：立即檢討現有保護措施之完整性且儘速進行工程、管理改善方案或作業管制或加強應變能力。</w:t>
            </w:r>
          </w:p>
          <w:p w:rsidR="006A2070" w:rsidRPr="003A42C7" w:rsidRDefault="006A2070" w:rsidP="00996D96">
            <w:pPr>
              <w:spacing w:line="0" w:lineRule="atLeast"/>
              <w:ind w:left="252" w:hangingChars="105" w:hanging="252"/>
              <w:jc w:val="both"/>
              <w:rPr>
                <w:rFonts w:eastAsia="標楷體"/>
              </w:rPr>
            </w:pPr>
            <w:r w:rsidRPr="003A42C7">
              <w:rPr>
                <w:rFonts w:eastAsia="標楷體" w:hint="eastAsia"/>
              </w:rPr>
              <w:t>□</w:t>
            </w:r>
            <w:r w:rsidRPr="003A42C7">
              <w:rPr>
                <w:rFonts w:eastAsia="標楷體" w:hAnsi="標楷體" w:hint="eastAsia"/>
              </w:rPr>
              <w:t>高度風險（不能接受之風險）：立即檢討現有保護措施之完整性且於合理期限前進行工程、管理改善方案或作業管制或加強應變能力。</w:t>
            </w:r>
          </w:p>
          <w:p w:rsidR="006A2070" w:rsidRPr="003A42C7" w:rsidRDefault="006A2070" w:rsidP="00996D96">
            <w:pPr>
              <w:spacing w:line="0" w:lineRule="atLeast"/>
              <w:ind w:leftChars="5" w:left="252" w:hangingChars="100" w:hanging="240"/>
              <w:jc w:val="both"/>
              <w:rPr>
                <w:rFonts w:eastAsia="標楷體"/>
              </w:rPr>
            </w:pPr>
            <w:r w:rsidRPr="003A42C7">
              <w:rPr>
                <w:rFonts w:eastAsia="標楷體" w:hint="eastAsia"/>
              </w:rPr>
              <w:t>□</w:t>
            </w:r>
            <w:r w:rsidRPr="003A42C7">
              <w:rPr>
                <w:rFonts w:eastAsia="標楷體" w:hAnsi="標楷體" w:hint="eastAsia"/>
              </w:rPr>
              <w:t>中度風險（暫時接受之風險）：暫時可接受，但需注意目前管制狀況。</w:t>
            </w:r>
          </w:p>
          <w:p w:rsidR="006A2070" w:rsidRPr="003A42C7" w:rsidRDefault="006A2070" w:rsidP="00996D96">
            <w:pPr>
              <w:spacing w:line="0" w:lineRule="atLeast"/>
              <w:jc w:val="both"/>
              <w:textAlignment w:val="top"/>
              <w:rPr>
                <w:rFonts w:eastAsia="標楷體"/>
                <w:bCs/>
                <w:kern w:val="0"/>
              </w:rPr>
            </w:pPr>
            <w:r w:rsidRPr="003A42C7">
              <w:rPr>
                <w:rFonts w:eastAsia="標楷體" w:hint="eastAsia"/>
              </w:rPr>
              <w:t>□</w:t>
            </w:r>
            <w:r w:rsidRPr="003A42C7">
              <w:rPr>
                <w:rFonts w:eastAsia="標楷體" w:hAnsi="標楷體" w:hint="eastAsia"/>
              </w:rPr>
              <w:t>低度風險（接受之風險）：可接受，以現有方式監控。</w:t>
            </w:r>
          </w:p>
        </w:tc>
      </w:tr>
      <w:tr w:rsidR="006A2070" w:rsidRPr="003A42C7" w:rsidTr="00996D96">
        <w:trPr>
          <w:trHeight w:val="1080"/>
        </w:trPr>
        <w:tc>
          <w:tcPr>
            <w:tcW w:w="1188" w:type="dxa"/>
            <w:shd w:val="clear" w:color="auto" w:fill="auto"/>
          </w:tcPr>
          <w:p w:rsidR="006A2070" w:rsidRPr="003A42C7" w:rsidRDefault="006A2070" w:rsidP="00996D96">
            <w:pPr>
              <w:spacing w:line="0" w:lineRule="atLeast"/>
              <w:jc w:val="both"/>
              <w:rPr>
                <w:rFonts w:eastAsia="標楷體"/>
              </w:rPr>
            </w:pPr>
            <w:r w:rsidRPr="003A42C7">
              <w:rPr>
                <w:rFonts w:eastAsia="標楷體" w:hint="eastAsia"/>
              </w:rPr>
              <w:t>改善措施</w:t>
            </w:r>
          </w:p>
        </w:tc>
        <w:tc>
          <w:tcPr>
            <w:tcW w:w="8294" w:type="dxa"/>
            <w:gridSpan w:val="10"/>
            <w:shd w:val="clear" w:color="auto" w:fill="auto"/>
          </w:tcPr>
          <w:p w:rsidR="006A2070" w:rsidRPr="003A42C7" w:rsidRDefault="006A2070" w:rsidP="00996D96">
            <w:pPr>
              <w:spacing w:line="0" w:lineRule="atLeast"/>
              <w:ind w:left="57"/>
              <w:jc w:val="both"/>
              <w:rPr>
                <w:rFonts w:eastAsia="標楷體" w:hAnsi="標楷體"/>
              </w:rPr>
            </w:pPr>
          </w:p>
        </w:tc>
      </w:tr>
      <w:tr w:rsidR="006A2070" w:rsidRPr="003A42C7" w:rsidTr="00996D96">
        <w:trPr>
          <w:trHeight w:val="1080"/>
        </w:trPr>
        <w:tc>
          <w:tcPr>
            <w:tcW w:w="1188" w:type="dxa"/>
            <w:shd w:val="clear" w:color="auto" w:fill="auto"/>
          </w:tcPr>
          <w:p w:rsidR="006A2070" w:rsidRPr="003A42C7" w:rsidRDefault="006A2070" w:rsidP="00996D96">
            <w:pPr>
              <w:spacing w:line="0" w:lineRule="atLeast"/>
              <w:rPr>
                <w:rFonts w:eastAsia="標楷體"/>
              </w:rPr>
            </w:pPr>
            <w:r w:rsidRPr="003A42C7">
              <w:rPr>
                <w:rFonts w:eastAsia="標楷體" w:hint="eastAsia"/>
              </w:rPr>
              <w:t>檢討改善措施之合宜性</w:t>
            </w:r>
          </w:p>
        </w:tc>
        <w:tc>
          <w:tcPr>
            <w:tcW w:w="8294" w:type="dxa"/>
            <w:gridSpan w:val="10"/>
            <w:shd w:val="clear" w:color="auto" w:fill="auto"/>
          </w:tcPr>
          <w:p w:rsidR="006A2070" w:rsidRPr="003A42C7" w:rsidRDefault="006A2070" w:rsidP="00996D96">
            <w:pPr>
              <w:spacing w:line="0" w:lineRule="atLeast"/>
              <w:ind w:left="57"/>
              <w:jc w:val="both"/>
              <w:rPr>
                <w:rFonts w:eastAsia="標楷體" w:hAnsi="標楷體"/>
              </w:rPr>
            </w:pPr>
          </w:p>
        </w:tc>
      </w:tr>
      <w:tr w:rsidR="006A2070" w:rsidRPr="003A42C7" w:rsidTr="00996D96">
        <w:tc>
          <w:tcPr>
            <w:tcW w:w="118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A2070" w:rsidRPr="003A42C7" w:rsidRDefault="006A2070" w:rsidP="00996D96">
            <w:pPr>
              <w:spacing w:line="0" w:lineRule="atLeast"/>
              <w:jc w:val="distribute"/>
              <w:rPr>
                <w:rFonts w:ascii="標楷體" w:eastAsia="標楷體"/>
              </w:rPr>
            </w:pPr>
            <w:r w:rsidRPr="003A42C7">
              <w:rPr>
                <w:rFonts w:ascii="標楷體" w:eastAsia="標楷體" w:hint="eastAsia"/>
              </w:rPr>
              <w:t>注意事項</w:t>
            </w:r>
          </w:p>
        </w:tc>
        <w:tc>
          <w:tcPr>
            <w:tcW w:w="8294" w:type="dxa"/>
            <w:gridSpan w:val="10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A2070" w:rsidRPr="003A42C7" w:rsidRDefault="006A2070" w:rsidP="00996D96">
            <w:pPr>
              <w:spacing w:line="0" w:lineRule="atLeast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1.</w:t>
            </w:r>
            <w:r w:rsidRPr="003A42C7">
              <w:rPr>
                <w:rFonts w:eastAsia="標楷體" w:hAnsi="標楷體"/>
              </w:rPr>
              <w:t>本表格僅供參考，各單位使用時請視需要調整。</w:t>
            </w:r>
          </w:p>
          <w:p w:rsidR="006A2070" w:rsidRPr="003A42C7" w:rsidRDefault="006A2070" w:rsidP="00996D96">
            <w:pPr>
              <w:spacing w:line="0" w:lineRule="atLeast"/>
              <w:ind w:rightChars="91" w:right="218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2.</w:t>
            </w:r>
            <w:r w:rsidRPr="003A42C7">
              <w:rPr>
                <w:rFonts w:eastAsia="標楷體" w:hAnsi="標楷體"/>
              </w:rPr>
              <w:t>檢查結果正常狀態打「</w:t>
            </w:r>
            <w:proofErr w:type="gramStart"/>
            <w:r w:rsidRPr="003A42C7">
              <w:rPr>
                <w:rFonts w:eastAsia="標楷體" w:hAnsi="標楷體"/>
              </w:rPr>
              <w:t>ˇ</w:t>
            </w:r>
            <w:proofErr w:type="gramEnd"/>
            <w:r w:rsidRPr="003A42C7">
              <w:rPr>
                <w:rFonts w:eastAsia="標楷體" w:hAnsi="標楷體"/>
              </w:rPr>
              <w:t>」，異常狀態打「〤」。無該項目者打「</w:t>
            </w:r>
            <w:r w:rsidRPr="003A42C7">
              <w:rPr>
                <w:rFonts w:eastAsia="標楷體" w:hAnsi="標楷體"/>
              </w:rPr>
              <w:t>/</w:t>
            </w:r>
            <w:r w:rsidRPr="003A42C7">
              <w:rPr>
                <w:rFonts w:eastAsia="標楷體" w:hAnsi="標楷體"/>
              </w:rPr>
              <w:t>」。</w:t>
            </w:r>
          </w:p>
          <w:p w:rsidR="006A2070" w:rsidRPr="003A42C7" w:rsidRDefault="006A2070" w:rsidP="00996D96">
            <w:pPr>
              <w:spacing w:line="0" w:lineRule="atLeast"/>
              <w:textAlignment w:val="top"/>
              <w:rPr>
                <w:rFonts w:eastAsia="標楷體"/>
                <w:bCs/>
                <w:kern w:val="0"/>
              </w:rPr>
            </w:pPr>
            <w:r>
              <w:rPr>
                <w:rFonts w:eastAsia="標楷體" w:hAnsi="標楷體" w:hint="eastAsia"/>
              </w:rPr>
              <w:t>3.</w:t>
            </w:r>
            <w:r w:rsidRPr="003A42C7">
              <w:rPr>
                <w:rFonts w:eastAsia="標楷體" w:hAnsi="標楷體"/>
              </w:rPr>
              <w:t>本表每機一張</w:t>
            </w:r>
            <w:r w:rsidRPr="003A42C7">
              <w:rPr>
                <w:rFonts w:eastAsia="標楷體" w:hAnsi="標楷體" w:hint="eastAsia"/>
              </w:rPr>
              <w:t>，並</w:t>
            </w:r>
            <w:r w:rsidRPr="003A42C7">
              <w:rPr>
                <w:rFonts w:eastAsia="標楷體" w:hAnsi="標楷體"/>
              </w:rPr>
              <w:t>請自行留存三年備查。</w:t>
            </w:r>
          </w:p>
        </w:tc>
      </w:tr>
      <w:tr w:rsidR="006A2070" w:rsidRPr="003A42C7" w:rsidTr="00996D96">
        <w:tc>
          <w:tcPr>
            <w:tcW w:w="155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A2070" w:rsidRPr="003A42C7" w:rsidRDefault="006A2070" w:rsidP="00996D96">
            <w:pPr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55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A2070" w:rsidRPr="003A42C7" w:rsidRDefault="006A2070" w:rsidP="00996D96">
            <w:pPr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6A2070" w:rsidRPr="003A42C7" w:rsidRDefault="006A2070" w:rsidP="00996D96">
            <w:pPr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A2070" w:rsidRPr="003A42C7" w:rsidRDefault="006A2070" w:rsidP="00996D96">
            <w:pPr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55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6A2070" w:rsidRPr="003A42C7" w:rsidRDefault="006A2070" w:rsidP="00996D96">
            <w:pPr>
              <w:spacing w:line="0" w:lineRule="atLeast"/>
              <w:textAlignment w:val="top"/>
              <w:rPr>
                <w:rFonts w:eastAsia="標楷體"/>
                <w:bCs/>
                <w:kern w:val="0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6A2070" w:rsidRPr="003A42C7" w:rsidRDefault="006A2070" w:rsidP="00996D96">
            <w:pPr>
              <w:spacing w:line="0" w:lineRule="atLeast"/>
              <w:textAlignment w:val="top"/>
              <w:rPr>
                <w:rFonts w:eastAsia="標楷體"/>
                <w:bCs/>
                <w:kern w:val="0"/>
              </w:rPr>
            </w:pPr>
          </w:p>
        </w:tc>
      </w:tr>
      <w:tr w:rsidR="006A2070" w:rsidRPr="003A42C7" w:rsidTr="00996D96">
        <w:tc>
          <w:tcPr>
            <w:tcW w:w="15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A2070" w:rsidRPr="003A42C7" w:rsidRDefault="006A2070" w:rsidP="00996D96">
            <w:pPr>
              <w:spacing w:line="0" w:lineRule="atLeast"/>
              <w:jc w:val="distribute"/>
              <w:rPr>
                <w:rFonts w:ascii="標楷體" w:eastAsia="標楷體"/>
              </w:rPr>
            </w:pPr>
            <w:r w:rsidRPr="003A42C7">
              <w:rPr>
                <w:rFonts w:ascii="標楷體" w:eastAsia="標楷體" w:hint="eastAsia"/>
              </w:rPr>
              <w:t>檢查人員</w:t>
            </w:r>
          </w:p>
        </w:tc>
        <w:tc>
          <w:tcPr>
            <w:tcW w:w="1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A2070" w:rsidRPr="003A42C7" w:rsidRDefault="006A2070" w:rsidP="00996D96">
            <w:pPr>
              <w:spacing w:line="0" w:lineRule="atLeast"/>
              <w:jc w:val="distribute"/>
              <w:rPr>
                <w:rFonts w:ascii="標楷體" w:eastAsia="標楷體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A2070" w:rsidRPr="003A42C7" w:rsidRDefault="006A2070" w:rsidP="00996D96">
            <w:pPr>
              <w:spacing w:line="0" w:lineRule="atLeast"/>
              <w:jc w:val="distribute"/>
              <w:rPr>
                <w:rFonts w:ascii="標楷體" w:eastAsia="標楷體"/>
              </w:rPr>
            </w:pPr>
            <w:r w:rsidRPr="003A42C7">
              <w:rPr>
                <w:rFonts w:ascii="標楷體" w:eastAsia="標楷體" w:hint="eastAsia"/>
              </w:rPr>
              <w:t>場所負責人</w:t>
            </w:r>
          </w:p>
        </w:tc>
        <w:tc>
          <w:tcPr>
            <w:tcW w:w="15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A2070" w:rsidRPr="003A42C7" w:rsidRDefault="006A2070" w:rsidP="00996D96">
            <w:pPr>
              <w:spacing w:line="0" w:lineRule="atLeast"/>
              <w:jc w:val="distribute"/>
              <w:rPr>
                <w:rFonts w:ascii="標楷體" w:eastAsia="標楷體"/>
              </w:rPr>
            </w:pPr>
          </w:p>
        </w:tc>
        <w:tc>
          <w:tcPr>
            <w:tcW w:w="15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A2070" w:rsidRPr="003A42C7" w:rsidRDefault="006A2070" w:rsidP="00996D96">
            <w:pPr>
              <w:spacing w:line="0" w:lineRule="atLeast"/>
              <w:jc w:val="distribute"/>
              <w:textAlignment w:val="top"/>
              <w:rPr>
                <w:rFonts w:eastAsia="標楷體"/>
                <w:bCs/>
                <w:kern w:val="0"/>
              </w:rPr>
            </w:pPr>
            <w:r w:rsidRPr="003A42C7">
              <w:rPr>
                <w:rFonts w:eastAsia="標楷體" w:hint="eastAsia"/>
                <w:bCs/>
                <w:kern w:val="0"/>
              </w:rPr>
              <w:t>科主任</w:t>
            </w:r>
          </w:p>
        </w:tc>
        <w:tc>
          <w:tcPr>
            <w:tcW w:w="1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A2070" w:rsidRPr="003A42C7" w:rsidRDefault="006A2070" w:rsidP="00996D96">
            <w:pPr>
              <w:spacing w:line="0" w:lineRule="atLeast"/>
              <w:textAlignment w:val="top"/>
              <w:rPr>
                <w:rFonts w:eastAsia="標楷體"/>
                <w:bCs/>
                <w:kern w:val="0"/>
              </w:rPr>
            </w:pPr>
          </w:p>
        </w:tc>
      </w:tr>
    </w:tbl>
    <w:p w:rsidR="006A2070" w:rsidRDefault="006A2070" w:rsidP="006A2070">
      <w:pPr>
        <w:widowControl/>
        <w:snapToGrid w:val="0"/>
        <w:rPr>
          <w:rFonts w:eastAsia="標楷體" w:cs="新細明體"/>
          <w:bCs/>
          <w:spacing w:val="15"/>
          <w:kern w:val="0"/>
          <w:sz w:val="28"/>
          <w:szCs w:val="28"/>
        </w:rPr>
      </w:pPr>
    </w:p>
    <w:p w:rsidR="005D36AB" w:rsidRDefault="005D36AB"/>
    <w:sectPr w:rsidR="005D36A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5476" w:rsidRDefault="008B5476" w:rsidP="00C472F0">
      <w:r>
        <w:separator/>
      </w:r>
    </w:p>
  </w:endnote>
  <w:endnote w:type="continuationSeparator" w:id="0">
    <w:p w:rsidR="008B5476" w:rsidRDefault="008B5476" w:rsidP="00C472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5476" w:rsidRDefault="008B5476" w:rsidP="00C472F0">
      <w:r>
        <w:separator/>
      </w:r>
    </w:p>
  </w:footnote>
  <w:footnote w:type="continuationSeparator" w:id="0">
    <w:p w:rsidR="008B5476" w:rsidRDefault="008B5476" w:rsidP="00C472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DA0920"/>
    <w:multiLevelType w:val="hybridMultilevel"/>
    <w:tmpl w:val="74F08BAC"/>
    <w:lvl w:ilvl="0" w:tplc="4D88E7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2070"/>
    <w:rsid w:val="005D36AB"/>
    <w:rsid w:val="006A2070"/>
    <w:rsid w:val="008B5476"/>
    <w:rsid w:val="00C47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3E09B4E-15AC-495D-B728-AA026C8FF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A207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472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472F0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472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472F0"/>
    <w:rPr>
      <w:rFonts w:ascii="Times New Roman" w:eastAsia="新細明體" w:hAnsi="Times New Roman" w:cs="Times New Roman"/>
      <w:sz w:val="20"/>
      <w:szCs w:val="20"/>
    </w:rPr>
  </w:style>
  <w:style w:type="paragraph" w:customStyle="1" w:styleId="TableParagraph">
    <w:name w:val="Table Paragraph"/>
    <w:basedOn w:val="a"/>
    <w:uiPriority w:val="1"/>
    <w:qFormat/>
    <w:rsid w:val="00C472F0"/>
    <w:rPr>
      <w:rFonts w:asciiTheme="minorHAnsi" w:eastAsiaTheme="minorEastAsia" w:hAnsiTheme="minorHAnsi" w:cstheme="minorBid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642</Characters>
  <Application>Microsoft Office Word</Application>
  <DocSecurity>0</DocSecurity>
  <Lines>5</Lines>
  <Paragraphs>1</Paragraphs>
  <ScaleCrop>false</ScaleCrop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</dc:creator>
  <cp:keywords/>
  <dc:description/>
  <cp:lastModifiedBy>Jane</cp:lastModifiedBy>
  <cp:revision>2</cp:revision>
  <dcterms:created xsi:type="dcterms:W3CDTF">2025-04-21T03:39:00Z</dcterms:created>
  <dcterms:modified xsi:type="dcterms:W3CDTF">2025-04-21T03:39:00Z</dcterms:modified>
</cp:coreProperties>
</file>